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5454" w14:textId="77777777" w:rsidR="00422CE9" w:rsidRDefault="003A436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Regulamin Ogólny </w:t>
      </w:r>
      <w:r>
        <w:rPr>
          <w:b/>
          <w:bCs/>
          <w:sz w:val="72"/>
          <w:szCs w:val="72"/>
        </w:rPr>
        <w:br/>
        <w:t>Biegu Przedszkolaka 2022</w:t>
      </w:r>
    </w:p>
    <w:p w14:paraId="1BEEF003" w14:textId="77777777" w:rsidR="00422CE9" w:rsidRDefault="00422CE9">
      <w:pPr>
        <w:jc w:val="center"/>
        <w:rPr>
          <w:b/>
          <w:bCs/>
          <w:sz w:val="72"/>
          <w:szCs w:val="72"/>
        </w:rPr>
      </w:pPr>
    </w:p>
    <w:p w14:paraId="49CA99AA" w14:textId="425A10FD" w:rsidR="00422CE9" w:rsidRDefault="003A436D">
      <w:pPr>
        <w:rPr>
          <w:sz w:val="30"/>
          <w:szCs w:val="30"/>
        </w:rPr>
      </w:pPr>
      <w:r>
        <w:rPr>
          <w:b/>
          <w:bCs/>
          <w:sz w:val="36"/>
          <w:szCs w:val="36"/>
        </w:rPr>
        <w:t>I.</w:t>
      </w:r>
      <w:r w:rsidR="00C9117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Organizatorzy </w:t>
      </w:r>
    </w:p>
    <w:p w14:paraId="7C75ED9D" w14:textId="77777777" w:rsidR="00422CE9" w:rsidRDefault="003A436D">
      <w:pPr>
        <w:rPr>
          <w:sz w:val="30"/>
          <w:szCs w:val="30"/>
        </w:rPr>
      </w:pPr>
      <w:r>
        <w:rPr>
          <w:sz w:val="30"/>
          <w:szCs w:val="30"/>
        </w:rPr>
        <w:t>1. Bieg Przedszkolaka będzie tegorocznym wydarzeniem sportowym, które na celu ma promowanie sportu wśród dzieci w wieku przedszkolnym.</w:t>
      </w:r>
    </w:p>
    <w:p w14:paraId="53299E97" w14:textId="0E91F2A5" w:rsidR="00422CE9" w:rsidRDefault="003A436D">
      <w:pPr>
        <w:rPr>
          <w:sz w:val="30"/>
          <w:szCs w:val="30"/>
        </w:rPr>
      </w:pPr>
      <w:r>
        <w:rPr>
          <w:sz w:val="30"/>
          <w:szCs w:val="30"/>
        </w:rPr>
        <w:t>2.Organizatorem</w:t>
      </w:r>
      <w:r w:rsidR="0068135C">
        <w:rPr>
          <w:sz w:val="30"/>
          <w:szCs w:val="30"/>
        </w:rPr>
        <w:t xml:space="preserve"> jest</w:t>
      </w:r>
      <w:r>
        <w:rPr>
          <w:sz w:val="30"/>
          <w:szCs w:val="30"/>
        </w:rPr>
        <w:t xml:space="preserve"> </w:t>
      </w:r>
      <w:r w:rsidR="0068135C">
        <w:rPr>
          <w:sz w:val="30"/>
          <w:szCs w:val="30"/>
        </w:rPr>
        <w:t xml:space="preserve"> Rad</w:t>
      </w:r>
      <w:r w:rsidR="001D447E">
        <w:rPr>
          <w:sz w:val="30"/>
          <w:szCs w:val="30"/>
        </w:rPr>
        <w:t>a</w:t>
      </w:r>
      <w:r w:rsidR="0068135C">
        <w:rPr>
          <w:sz w:val="30"/>
          <w:szCs w:val="30"/>
        </w:rPr>
        <w:t xml:space="preserve"> Dzielnicy </w:t>
      </w:r>
      <w:r w:rsidR="00147B3E">
        <w:rPr>
          <w:sz w:val="30"/>
          <w:szCs w:val="30"/>
        </w:rPr>
        <w:t>III Prądnik Czerwony</w:t>
      </w:r>
      <w:r w:rsidR="0068135C">
        <w:rPr>
          <w:sz w:val="30"/>
          <w:szCs w:val="30"/>
        </w:rPr>
        <w:t>.</w:t>
      </w:r>
      <w:r>
        <w:rPr>
          <w:sz w:val="30"/>
          <w:szCs w:val="30"/>
        </w:rPr>
        <w:br/>
        <w:t xml:space="preserve">3. Głównym wykonawcą tych zawodów jest </w:t>
      </w:r>
      <w:r w:rsidR="001D447E">
        <w:rPr>
          <w:sz w:val="30"/>
          <w:szCs w:val="30"/>
        </w:rPr>
        <w:t>Ognisko TKKF Oświecenia.</w:t>
      </w:r>
    </w:p>
    <w:p w14:paraId="7EB5D8C0" w14:textId="144A81C5" w:rsidR="00422CE9" w:rsidRDefault="003A436D">
      <w:pPr>
        <w:rPr>
          <w:b/>
          <w:bCs/>
          <w:sz w:val="36"/>
          <w:szCs w:val="36"/>
        </w:rPr>
      </w:pPr>
      <w:r>
        <w:rPr>
          <w:sz w:val="30"/>
          <w:szCs w:val="30"/>
        </w:rPr>
        <w:t xml:space="preserve">4. Bieg odbędzie się dnia 29.10.2022. </w:t>
      </w:r>
      <w:r>
        <w:rPr>
          <w:sz w:val="30"/>
          <w:szCs w:val="30"/>
        </w:rPr>
        <w:br/>
        <w:t xml:space="preserve">5. Bezpośrednim realizatorem zawodów są organizacje sportowe oraz osoby specjalizujące się w organizacji imprez sportowych. </w:t>
      </w:r>
      <w:r>
        <w:rPr>
          <w:sz w:val="30"/>
          <w:szCs w:val="30"/>
        </w:rPr>
        <w:br/>
        <w:t xml:space="preserve">6. W sprawach nieujętych w niniejszym regulaminie, interpretacja przysługuje Organizatorowi. </w:t>
      </w:r>
      <w:r>
        <w:rPr>
          <w:sz w:val="36"/>
          <w:szCs w:val="36"/>
        </w:rPr>
        <w:br/>
      </w:r>
    </w:p>
    <w:p w14:paraId="21492C0C" w14:textId="77777777" w:rsidR="00422CE9" w:rsidRDefault="003A436D">
      <w:pPr>
        <w:rPr>
          <w:sz w:val="30"/>
          <w:szCs w:val="30"/>
        </w:rPr>
      </w:pPr>
      <w:r>
        <w:rPr>
          <w:b/>
          <w:bCs/>
          <w:sz w:val="36"/>
          <w:szCs w:val="36"/>
        </w:rPr>
        <w:t xml:space="preserve">II. Uczestnicy </w:t>
      </w:r>
    </w:p>
    <w:p w14:paraId="0F2B8A3A" w14:textId="77777777" w:rsidR="00422CE9" w:rsidRDefault="003A436D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Uczestnikami tych zawodów sportowych mogą być dzieci należące do placówek przedszkolnych znajdujących się na terenie Dzielnicy III Prądnik Czerwony, miasta Kraków. </w:t>
      </w:r>
    </w:p>
    <w:p w14:paraId="14627996" w14:textId="77777777" w:rsidR="00422CE9" w:rsidRDefault="003A436D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Bieg główny na dystansie około 300m będzie rozegrany w kilku rzutach ( w zależności od ilości dzieci). W każdym wyścigu nie weźmie udziału więcej niż 60 przedszkolaków. </w:t>
      </w:r>
    </w:p>
    <w:p w14:paraId="20DF30E8" w14:textId="77777777" w:rsidR="00422CE9" w:rsidRDefault="003A436D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W biegu mogą uczestniczyć przedszkolaki w wieku lat 5 oraz 6.</w:t>
      </w:r>
    </w:p>
    <w:p w14:paraId="4AB48A39" w14:textId="77777777" w:rsidR="00422CE9" w:rsidRDefault="00422CE9">
      <w:pPr>
        <w:rPr>
          <w:sz w:val="36"/>
          <w:szCs w:val="36"/>
        </w:rPr>
      </w:pPr>
    </w:p>
    <w:p w14:paraId="0B277F48" w14:textId="77777777" w:rsidR="00422CE9" w:rsidRDefault="003A436D">
      <w:pPr>
        <w:rPr>
          <w:sz w:val="30"/>
          <w:szCs w:val="30"/>
        </w:rPr>
      </w:pPr>
      <w:r>
        <w:rPr>
          <w:b/>
          <w:bCs/>
          <w:sz w:val="36"/>
          <w:szCs w:val="36"/>
        </w:rPr>
        <w:t xml:space="preserve">III. Zgłoszenia </w:t>
      </w:r>
      <w:r>
        <w:rPr>
          <w:b/>
          <w:bCs/>
          <w:sz w:val="36"/>
          <w:szCs w:val="36"/>
        </w:rPr>
        <w:br/>
      </w:r>
      <w:r>
        <w:rPr>
          <w:sz w:val="30"/>
          <w:szCs w:val="30"/>
        </w:rPr>
        <w:t xml:space="preserve">1. Każde z przedszkoli proszone jest o utworzenie listy uczestników biegu w swoim zakresie. Finalną listę podopiecznych biorących udział w zawodach prosimy przesyłać mailowo: </w:t>
      </w:r>
      <w:r>
        <w:rPr>
          <w:b/>
          <w:bCs/>
          <w:sz w:val="30"/>
          <w:szCs w:val="30"/>
        </w:rPr>
        <w:t>biegprzedszkolaka2022@gmail.com</w:t>
      </w:r>
    </w:p>
    <w:p w14:paraId="054AA714" w14:textId="77777777" w:rsidR="00422CE9" w:rsidRDefault="003A436D">
      <w:pPr>
        <w:rPr>
          <w:b/>
          <w:bCs/>
          <w:sz w:val="30"/>
          <w:szCs w:val="30"/>
          <w:u w:val="single"/>
        </w:rPr>
      </w:pPr>
      <w:r>
        <w:rPr>
          <w:sz w:val="30"/>
          <w:szCs w:val="30"/>
        </w:rPr>
        <w:t xml:space="preserve">2. Na liście uczestników powinno znaleźć się imię, nazwisko dziecka oraz numer kontaktowy do rodzica - </w:t>
      </w:r>
      <w:r>
        <w:rPr>
          <w:b/>
          <w:bCs/>
          <w:sz w:val="30"/>
          <w:szCs w:val="30"/>
          <w:u w:val="single"/>
        </w:rPr>
        <w:t xml:space="preserve">zgłoszenie powinno zawierać co najmniej </w:t>
      </w:r>
    </w:p>
    <w:p w14:paraId="1BF86D67" w14:textId="77777777" w:rsidR="00422CE9" w:rsidRDefault="003A436D">
      <w:pPr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10 uczestników.</w:t>
      </w:r>
      <w:r>
        <w:rPr>
          <w:b/>
          <w:bCs/>
          <w:sz w:val="30"/>
          <w:szCs w:val="30"/>
          <w:u w:val="single"/>
        </w:rPr>
        <w:br/>
      </w:r>
      <w:r>
        <w:rPr>
          <w:sz w:val="30"/>
          <w:szCs w:val="30"/>
        </w:rPr>
        <w:t xml:space="preserve">3. Zgłoszenia prosimy wysyłać do dnia </w:t>
      </w:r>
      <w:r>
        <w:rPr>
          <w:b/>
          <w:bCs/>
          <w:sz w:val="30"/>
          <w:szCs w:val="30"/>
        </w:rPr>
        <w:t>24 października do godziny 14:00.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4. Uprzejmie prosimy o przesyłanie zgłoszeń w standardowych formatach plików jak </w:t>
      </w:r>
      <w:proofErr w:type="spellStart"/>
      <w:r>
        <w:rPr>
          <w:sz w:val="30"/>
          <w:szCs w:val="30"/>
        </w:rPr>
        <w:t>doc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odt</w:t>
      </w:r>
      <w:proofErr w:type="spellEnd"/>
      <w:r>
        <w:rPr>
          <w:sz w:val="30"/>
          <w:szCs w:val="30"/>
        </w:rPr>
        <w:t xml:space="preserve">, txt. </w:t>
      </w:r>
      <w:r>
        <w:rPr>
          <w:sz w:val="30"/>
          <w:szCs w:val="30"/>
        </w:rPr>
        <w:br/>
        <w:t xml:space="preserve">5. W dniu biegu (29.10.2022) prosimy o stawienie się co najmniej 30min przed zawodami (start biegu godzina 11:30) w biurze zawodów. </w:t>
      </w:r>
    </w:p>
    <w:p w14:paraId="2489D8AB" w14:textId="77777777" w:rsidR="00422CE9" w:rsidRDefault="003A436D">
      <w:pPr>
        <w:rPr>
          <w:sz w:val="30"/>
          <w:szCs w:val="30"/>
        </w:rPr>
      </w:pPr>
      <w:r>
        <w:rPr>
          <w:sz w:val="30"/>
          <w:szCs w:val="30"/>
        </w:rPr>
        <w:t xml:space="preserve">Biuro będzie mieściło się przy budynku kawiarni </w:t>
      </w:r>
      <w:proofErr w:type="spellStart"/>
      <w:r>
        <w:rPr>
          <w:sz w:val="30"/>
          <w:szCs w:val="30"/>
        </w:rPr>
        <w:t>Poview</w:t>
      </w:r>
      <w:proofErr w:type="spellEnd"/>
      <w:r>
        <w:rPr>
          <w:sz w:val="30"/>
          <w:szCs w:val="30"/>
        </w:rPr>
        <w:t xml:space="preserve"> w Parku Reduta </w:t>
      </w:r>
    </w:p>
    <w:p w14:paraId="5749E033" w14:textId="77777777" w:rsidR="00422CE9" w:rsidRDefault="003A436D">
      <w:pPr>
        <w:rPr>
          <w:sz w:val="36"/>
          <w:szCs w:val="36"/>
        </w:rPr>
      </w:pPr>
      <w:r>
        <w:rPr>
          <w:sz w:val="30"/>
          <w:szCs w:val="30"/>
        </w:rPr>
        <w:br/>
      </w:r>
      <w:r>
        <w:rPr>
          <w:b/>
          <w:bCs/>
          <w:sz w:val="36"/>
          <w:szCs w:val="36"/>
        </w:rPr>
        <w:t xml:space="preserve">IV. Nagrody </w:t>
      </w:r>
      <w:r>
        <w:rPr>
          <w:b/>
          <w:bCs/>
          <w:sz w:val="36"/>
          <w:szCs w:val="36"/>
        </w:rPr>
        <w:br/>
      </w:r>
      <w:r>
        <w:rPr>
          <w:sz w:val="30"/>
          <w:szCs w:val="30"/>
        </w:rPr>
        <w:t>1. Dla każdego z uczestników biegu przewidziany będzie pamiątkowy medal na mecie.</w:t>
      </w:r>
      <w:r>
        <w:rPr>
          <w:sz w:val="30"/>
          <w:szCs w:val="30"/>
        </w:rPr>
        <w:br/>
        <w:t xml:space="preserve">2. Nie będziemy prowadzili klasyfikacji indywidualnej dzieci podczas tego biegu. </w:t>
      </w:r>
      <w:r>
        <w:rPr>
          <w:sz w:val="30"/>
          <w:szCs w:val="30"/>
        </w:rPr>
        <w:br/>
        <w:t xml:space="preserve">3. Miejsca zajmowane przez przedszkola uzależnione będą od ilości startujących dzieci. </w:t>
      </w:r>
      <w:r>
        <w:rPr>
          <w:sz w:val="30"/>
          <w:szCs w:val="30"/>
        </w:rPr>
        <w:br/>
        <w:t xml:space="preserve">4. Dla wszystkich przedszkoli przewidziane są puchary. </w:t>
      </w:r>
      <w:r>
        <w:rPr>
          <w:sz w:val="30"/>
          <w:szCs w:val="30"/>
        </w:rPr>
        <w:br/>
        <w:t>5. Nagrody pieniężne dla przedszkoli prezentują się następująco:</w:t>
      </w:r>
    </w:p>
    <w:p w14:paraId="482AFAB0" w14:textId="77777777" w:rsidR="00422CE9" w:rsidRDefault="00422CE9">
      <w:pPr>
        <w:rPr>
          <w:sz w:val="36"/>
          <w:szCs w:val="36"/>
        </w:rPr>
      </w:pPr>
    </w:p>
    <w:p w14:paraId="4013DDB3" w14:textId="77777777" w:rsidR="00147B3E" w:rsidRDefault="003A436D" w:rsidP="00147B3E">
      <w:pPr>
        <w:rPr>
          <w:b/>
          <w:bCs/>
          <w:sz w:val="30"/>
          <w:szCs w:val="30"/>
        </w:rPr>
      </w:pPr>
      <w:r>
        <w:rPr>
          <w:sz w:val="30"/>
          <w:szCs w:val="30"/>
        </w:rPr>
        <w:tab/>
      </w:r>
      <w:r w:rsidR="00147B3E">
        <w:rPr>
          <w:b/>
          <w:bCs/>
          <w:sz w:val="30"/>
          <w:szCs w:val="30"/>
        </w:rPr>
        <w:t xml:space="preserve">Miejsce pierwsze </w:t>
      </w:r>
      <w:r w:rsidR="00147B3E">
        <w:rPr>
          <w:b/>
          <w:bCs/>
          <w:sz w:val="30"/>
          <w:szCs w:val="30"/>
        </w:rPr>
        <w:tab/>
        <w:t xml:space="preserve">3000 zł </w:t>
      </w:r>
    </w:p>
    <w:p w14:paraId="552CF6C4" w14:textId="77777777" w:rsidR="00147B3E" w:rsidRDefault="00147B3E" w:rsidP="00147B3E">
      <w:pPr>
        <w:rPr>
          <w:sz w:val="36"/>
          <w:szCs w:val="36"/>
        </w:rPr>
      </w:pPr>
      <w:r>
        <w:rPr>
          <w:b/>
          <w:bCs/>
          <w:sz w:val="30"/>
          <w:szCs w:val="30"/>
        </w:rPr>
        <w:tab/>
        <w:t xml:space="preserve">Miejsce drugie 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2000 zł </w:t>
      </w:r>
      <w:r>
        <w:rPr>
          <w:b/>
          <w:bCs/>
          <w:sz w:val="30"/>
          <w:szCs w:val="30"/>
        </w:rPr>
        <w:br/>
      </w:r>
      <w:r>
        <w:rPr>
          <w:b/>
          <w:bCs/>
          <w:sz w:val="30"/>
          <w:szCs w:val="30"/>
        </w:rPr>
        <w:tab/>
        <w:t xml:space="preserve">Miejsce trzecie 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1000 zł</w:t>
      </w:r>
      <w:r>
        <w:rPr>
          <w:b/>
          <w:bCs/>
          <w:sz w:val="30"/>
          <w:szCs w:val="30"/>
        </w:rPr>
        <w:br/>
      </w:r>
      <w:r>
        <w:rPr>
          <w:b/>
          <w:bCs/>
          <w:sz w:val="30"/>
          <w:szCs w:val="30"/>
        </w:rPr>
        <w:tab/>
        <w:t xml:space="preserve">Pozostali uczestnicy </w:t>
      </w:r>
      <w:r>
        <w:rPr>
          <w:b/>
          <w:bCs/>
          <w:sz w:val="30"/>
          <w:szCs w:val="30"/>
        </w:rPr>
        <w:tab/>
        <w:t xml:space="preserve"> 500 zł </w:t>
      </w:r>
    </w:p>
    <w:p w14:paraId="5F09ACEB" w14:textId="77777777" w:rsidR="00422CE9" w:rsidRDefault="00422CE9">
      <w:pPr>
        <w:rPr>
          <w:sz w:val="36"/>
          <w:szCs w:val="36"/>
        </w:rPr>
      </w:pPr>
    </w:p>
    <w:p w14:paraId="113BA4AA" w14:textId="77777777" w:rsidR="00422CE9" w:rsidRDefault="003A436D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V. Dyskwalifikacja  </w:t>
      </w:r>
      <w:r>
        <w:rPr>
          <w:b/>
          <w:bCs/>
          <w:sz w:val="36"/>
          <w:szCs w:val="36"/>
        </w:rPr>
        <w:br/>
      </w:r>
      <w:r>
        <w:rPr>
          <w:sz w:val="30"/>
          <w:szCs w:val="30"/>
        </w:rPr>
        <w:t>1. Jedyna kara jaką przewidujemy to odgórna dyskwalifikacja przedszkola, które w dniu zawodów nie będzie reprezentowane przez co najmniej 10 uczestników, mimo wcześniejszej deklaracji startu ( lista wysłana do dnia 24 października).</w:t>
      </w:r>
    </w:p>
    <w:p w14:paraId="2B90D9C5" w14:textId="77777777" w:rsidR="00422CE9" w:rsidRDefault="00422CE9">
      <w:pPr>
        <w:rPr>
          <w:sz w:val="36"/>
          <w:szCs w:val="36"/>
        </w:rPr>
      </w:pPr>
    </w:p>
    <w:p w14:paraId="6EFF1A1A" w14:textId="77777777" w:rsidR="00422CE9" w:rsidRDefault="003A436D">
      <w:pPr>
        <w:rPr>
          <w:sz w:val="30"/>
          <w:szCs w:val="30"/>
        </w:rPr>
      </w:pPr>
      <w:r>
        <w:rPr>
          <w:b/>
          <w:bCs/>
          <w:sz w:val="36"/>
          <w:szCs w:val="36"/>
        </w:rPr>
        <w:t xml:space="preserve">VI. Start </w:t>
      </w:r>
      <w:r>
        <w:rPr>
          <w:b/>
          <w:bCs/>
          <w:sz w:val="36"/>
          <w:szCs w:val="36"/>
        </w:rPr>
        <w:br/>
      </w:r>
      <w:r>
        <w:rPr>
          <w:sz w:val="30"/>
          <w:szCs w:val="30"/>
        </w:rPr>
        <w:t xml:space="preserve">1. Zawody są w pełni darmowe. </w:t>
      </w:r>
      <w:r>
        <w:rPr>
          <w:sz w:val="30"/>
          <w:szCs w:val="30"/>
        </w:rPr>
        <w:br/>
        <w:t xml:space="preserve">2. Start biegu odbywać się będzie dnia </w:t>
      </w:r>
      <w:r>
        <w:rPr>
          <w:b/>
          <w:bCs/>
          <w:sz w:val="30"/>
          <w:szCs w:val="30"/>
        </w:rPr>
        <w:t xml:space="preserve">29.10.2022 </w:t>
      </w:r>
      <w:r>
        <w:rPr>
          <w:sz w:val="30"/>
          <w:szCs w:val="30"/>
        </w:rPr>
        <w:t xml:space="preserve">na terenie zielonym zlokalizowanym przy kawiarni </w:t>
      </w:r>
      <w:proofErr w:type="spellStart"/>
      <w:r>
        <w:rPr>
          <w:sz w:val="30"/>
          <w:szCs w:val="30"/>
        </w:rPr>
        <w:t>Poview</w:t>
      </w:r>
      <w:proofErr w:type="spellEnd"/>
      <w:r>
        <w:rPr>
          <w:sz w:val="30"/>
          <w:szCs w:val="30"/>
        </w:rPr>
        <w:t>, a dokładnie na alejkach i terenach zielonych znajdujących się w sercu Parku Reduta.</w:t>
      </w:r>
    </w:p>
    <w:p w14:paraId="4B9958D9" w14:textId="77777777" w:rsidR="00422CE9" w:rsidRDefault="003A436D">
      <w:pPr>
        <w:rPr>
          <w:sz w:val="30"/>
          <w:szCs w:val="30"/>
        </w:rPr>
      </w:pPr>
      <w:r>
        <w:rPr>
          <w:sz w:val="30"/>
          <w:szCs w:val="30"/>
        </w:rPr>
        <w:t xml:space="preserve">3. Biuro zawodów zlokalizowane będzie w kawiarni </w:t>
      </w:r>
      <w:proofErr w:type="spellStart"/>
      <w:r>
        <w:rPr>
          <w:sz w:val="30"/>
          <w:szCs w:val="30"/>
        </w:rPr>
        <w:t>Poview</w:t>
      </w:r>
      <w:proofErr w:type="spellEnd"/>
      <w:r>
        <w:rPr>
          <w:sz w:val="30"/>
          <w:szCs w:val="30"/>
        </w:rPr>
        <w:t>.</w:t>
      </w:r>
    </w:p>
    <w:p w14:paraId="54F24AFB" w14:textId="383BF5B2" w:rsidR="00422CE9" w:rsidRDefault="003A436D">
      <w:pPr>
        <w:rPr>
          <w:sz w:val="30"/>
          <w:szCs w:val="30"/>
        </w:rPr>
      </w:pPr>
      <w:r>
        <w:rPr>
          <w:sz w:val="30"/>
          <w:szCs w:val="30"/>
        </w:rPr>
        <w:t xml:space="preserve">4. Biuro otwarte będzie od godziny 11:00 do godziny 11:30. </w:t>
      </w:r>
      <w:r>
        <w:rPr>
          <w:sz w:val="30"/>
          <w:szCs w:val="30"/>
        </w:rPr>
        <w:br/>
        <w:t>5. Start biegu dla dzieci odbędzie się o 11:</w:t>
      </w:r>
      <w:r w:rsidR="00147B3E">
        <w:rPr>
          <w:sz w:val="30"/>
          <w:szCs w:val="30"/>
        </w:rPr>
        <w:t>30</w:t>
      </w:r>
      <w:r>
        <w:rPr>
          <w:sz w:val="30"/>
          <w:szCs w:val="30"/>
        </w:rPr>
        <w:t>.</w:t>
      </w:r>
    </w:p>
    <w:p w14:paraId="4FE26D67" w14:textId="0B2E2AB4" w:rsidR="00422CE9" w:rsidRDefault="003A436D">
      <w:pPr>
        <w:rPr>
          <w:sz w:val="30"/>
          <w:szCs w:val="30"/>
        </w:rPr>
      </w:pPr>
      <w:r>
        <w:rPr>
          <w:sz w:val="30"/>
          <w:szCs w:val="30"/>
        </w:rPr>
        <w:t xml:space="preserve">Dzieci, rodzice oraz wychowawcy proszeni są o przybycie nie później niż piętnaście minut przed startem zawodów. </w:t>
      </w:r>
      <w:r>
        <w:rPr>
          <w:sz w:val="30"/>
          <w:szCs w:val="30"/>
        </w:rPr>
        <w:br/>
        <w:t xml:space="preserve">6. Dystans biegu to około 300m. </w:t>
      </w:r>
      <w:r>
        <w:rPr>
          <w:sz w:val="30"/>
          <w:szCs w:val="30"/>
        </w:rPr>
        <w:br/>
        <w:t xml:space="preserve">7. Całość trasy zlokalizowana będzie w przestrzeni znajdującej się w najbliższym otoczeniu biura zawodów. </w:t>
      </w:r>
    </w:p>
    <w:p w14:paraId="0528E5CE" w14:textId="77777777" w:rsidR="00791E80" w:rsidRDefault="00791E80">
      <w:pPr>
        <w:rPr>
          <w:b/>
          <w:bCs/>
          <w:sz w:val="36"/>
          <w:szCs w:val="36"/>
        </w:rPr>
      </w:pPr>
    </w:p>
    <w:p w14:paraId="5E3A26B9" w14:textId="0A65C7C8" w:rsidR="00422CE9" w:rsidRDefault="003A436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VII. Zasady Punktacji </w:t>
      </w:r>
      <w:r>
        <w:rPr>
          <w:b/>
          <w:bCs/>
          <w:sz w:val="36"/>
          <w:szCs w:val="36"/>
        </w:rPr>
        <w:br/>
      </w:r>
      <w:r>
        <w:rPr>
          <w:sz w:val="30"/>
          <w:szCs w:val="30"/>
        </w:rPr>
        <w:t>1. Wygrywa przedszkole z największą ilością zgłoszonych oraz uczestniczących w zawodach dzieci. Każde kolejne miejsce przypada przedszkolu o mniejszej ilości startujących.</w:t>
      </w:r>
    </w:p>
    <w:p w14:paraId="77EC7726" w14:textId="77777777" w:rsidR="00422CE9" w:rsidRDefault="00422CE9">
      <w:pPr>
        <w:rPr>
          <w:b/>
          <w:bCs/>
          <w:sz w:val="36"/>
          <w:szCs w:val="36"/>
        </w:rPr>
      </w:pPr>
    </w:p>
    <w:p w14:paraId="45A3D4E1" w14:textId="77777777" w:rsidR="00422CE9" w:rsidRDefault="003A436D">
      <w:pPr>
        <w:rPr>
          <w:sz w:val="30"/>
          <w:szCs w:val="30"/>
        </w:rPr>
      </w:pPr>
      <w:r>
        <w:rPr>
          <w:b/>
          <w:bCs/>
          <w:sz w:val="36"/>
          <w:szCs w:val="36"/>
        </w:rPr>
        <w:t>VIII. Informacje</w:t>
      </w:r>
    </w:p>
    <w:p w14:paraId="392AA11E" w14:textId="77777777" w:rsidR="00422CE9" w:rsidRDefault="003A436D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1.W razie dodatkowych informacji proszeni są Państwo o wysyłanie zapytań drogą mailową, na adres: </w:t>
      </w:r>
      <w:r>
        <w:rPr>
          <w:b/>
          <w:bCs/>
          <w:sz w:val="30"/>
          <w:szCs w:val="30"/>
        </w:rPr>
        <w:t xml:space="preserve">biegprzedszkolaka2022@gmail.com </w:t>
      </w:r>
      <w:r>
        <w:rPr>
          <w:sz w:val="30"/>
          <w:szCs w:val="30"/>
        </w:rPr>
        <w:t>bądź też kontakt telefoniczny/</w:t>
      </w:r>
      <w:proofErr w:type="spellStart"/>
      <w:r>
        <w:rPr>
          <w:sz w:val="30"/>
          <w:szCs w:val="30"/>
        </w:rPr>
        <w:t>smsowy</w:t>
      </w:r>
      <w:proofErr w:type="spellEnd"/>
      <w:r>
        <w:rPr>
          <w:sz w:val="30"/>
          <w:szCs w:val="30"/>
        </w:rPr>
        <w:t xml:space="preserve"> pod numerem 501-149-023.</w:t>
      </w:r>
      <w:r>
        <w:rPr>
          <w:b/>
          <w:bCs/>
          <w:sz w:val="30"/>
          <w:szCs w:val="30"/>
        </w:rPr>
        <w:br/>
      </w:r>
      <w:r>
        <w:rPr>
          <w:sz w:val="30"/>
          <w:szCs w:val="30"/>
        </w:rPr>
        <w:t>2. Do zgłoszonych przedszkoli, drogą mailową zostanie wysłane wszystkie najważniejsze informacje.</w:t>
      </w:r>
      <w:r>
        <w:rPr>
          <w:b/>
          <w:bCs/>
          <w:sz w:val="30"/>
          <w:szCs w:val="30"/>
        </w:rPr>
        <w:t xml:space="preserve">                                                                                            </w:t>
      </w:r>
    </w:p>
    <w:p w14:paraId="7C79F53C" w14:textId="77777777" w:rsidR="00422CE9" w:rsidRDefault="00422CE9">
      <w:pPr>
        <w:rPr>
          <w:b/>
          <w:bCs/>
          <w:sz w:val="30"/>
          <w:szCs w:val="30"/>
        </w:rPr>
      </w:pPr>
    </w:p>
    <w:p w14:paraId="6DC206B7" w14:textId="77777777" w:rsidR="00422CE9" w:rsidRDefault="003A436D">
      <w:pPr>
        <w:rPr>
          <w:b/>
          <w:bCs/>
          <w:sz w:val="30"/>
          <w:szCs w:val="30"/>
        </w:rPr>
      </w:pPr>
      <w:r>
        <w:rPr>
          <w:b/>
          <w:bCs/>
          <w:sz w:val="36"/>
          <w:szCs w:val="36"/>
        </w:rPr>
        <w:t xml:space="preserve">IX. Zmiany Regulaminowe  </w:t>
      </w:r>
    </w:p>
    <w:p w14:paraId="47888780" w14:textId="77777777" w:rsidR="00422CE9" w:rsidRDefault="003A436D">
      <w:pPr>
        <w:rPr>
          <w:sz w:val="30"/>
          <w:szCs w:val="30"/>
        </w:rPr>
      </w:pPr>
      <w:r>
        <w:rPr>
          <w:sz w:val="30"/>
          <w:szCs w:val="30"/>
        </w:rPr>
        <w:t>1.Z przyczyn organizacyjnych, finansowych oraz innych, mających wpływ na przebieg i realizację zawodów, realizator lub koordynator za zgodą organizatora może wprowadzić zmiany do regulaminu ogólnego.</w:t>
      </w:r>
    </w:p>
    <w:p w14:paraId="5BC31E6D" w14:textId="77777777" w:rsidR="00422CE9" w:rsidRDefault="00422CE9">
      <w:pPr>
        <w:rPr>
          <w:sz w:val="30"/>
          <w:szCs w:val="30"/>
        </w:rPr>
      </w:pPr>
    </w:p>
    <w:p w14:paraId="67732F23" w14:textId="77777777" w:rsidR="00422CE9" w:rsidRDefault="003A436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X. Postanowienia Końcowe</w:t>
      </w:r>
    </w:p>
    <w:p w14:paraId="48E42F00" w14:textId="77777777" w:rsidR="00422CE9" w:rsidRDefault="003A436D">
      <w:pPr>
        <w:rPr>
          <w:sz w:val="30"/>
          <w:szCs w:val="30"/>
        </w:rPr>
      </w:pPr>
      <w:r>
        <w:rPr>
          <w:sz w:val="30"/>
          <w:szCs w:val="30"/>
        </w:rPr>
        <w:t>1. Prosimy aby dzieci były ubrane adekwatnie do aury pogodowej w dniu odbywania się zawodów.</w:t>
      </w:r>
    </w:p>
    <w:p w14:paraId="74EBF24E" w14:textId="77777777" w:rsidR="00422CE9" w:rsidRDefault="00422CE9">
      <w:pPr>
        <w:rPr>
          <w:sz w:val="30"/>
          <w:szCs w:val="30"/>
        </w:rPr>
      </w:pPr>
    </w:p>
    <w:p w14:paraId="1ABB9C57" w14:textId="7DAE091D" w:rsidR="00422CE9" w:rsidRDefault="003A436D">
      <w:pPr>
        <w:rPr>
          <w:sz w:val="30"/>
          <w:szCs w:val="30"/>
        </w:rPr>
      </w:pPr>
      <w:r>
        <w:rPr>
          <w:sz w:val="30"/>
          <w:szCs w:val="30"/>
        </w:rPr>
        <w:t xml:space="preserve">2. Reprezentacja przedszkola biorąca udział w zawodach musi być pod opieką wyznaczonego przez Dyrekcję placówki nauczyciela bądź opiekuna. </w:t>
      </w:r>
    </w:p>
    <w:p w14:paraId="29CB9279" w14:textId="7087260F" w:rsidR="00422CE9" w:rsidRDefault="003A436D">
      <w:pPr>
        <w:rPr>
          <w:sz w:val="30"/>
          <w:szCs w:val="30"/>
        </w:rPr>
      </w:pPr>
      <w:r>
        <w:rPr>
          <w:sz w:val="30"/>
          <w:szCs w:val="30"/>
        </w:rPr>
        <w:br/>
        <w:t xml:space="preserve">3. Główny organizator zawodów zastrzega sobie prawo do wykonywania zdjęć w trakcie trwania zawodów w celach redakcyjnych oraz promocyjnych dla Dzielnicy III Prądnik Czerwony. Wszystkie osoby biorące udział w Biegu Przedszkola 2022 wyrażają zgodę na publikacje. 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</w:p>
    <w:p w14:paraId="1028C496" w14:textId="341B1BBE" w:rsidR="000C3F37" w:rsidRDefault="003A436D">
      <w:pPr>
        <w:rPr>
          <w:sz w:val="30"/>
          <w:szCs w:val="30"/>
        </w:rPr>
      </w:pPr>
      <w:r>
        <w:rPr>
          <w:sz w:val="30"/>
          <w:szCs w:val="30"/>
        </w:rPr>
        <w:br/>
        <w:t xml:space="preserve">Główny Organizator </w:t>
      </w:r>
      <w:r>
        <w:rPr>
          <w:sz w:val="30"/>
          <w:szCs w:val="30"/>
        </w:rPr>
        <w:br/>
      </w:r>
      <w:r w:rsidR="000C3F37">
        <w:rPr>
          <w:sz w:val="30"/>
          <w:szCs w:val="30"/>
        </w:rPr>
        <w:t>Rada i Zarząd Dzielnicy III Prądnik Czerwony</w:t>
      </w:r>
    </w:p>
    <w:p w14:paraId="0136C850" w14:textId="77777777" w:rsidR="000C3F37" w:rsidRDefault="000C3F37">
      <w:pPr>
        <w:rPr>
          <w:sz w:val="30"/>
          <w:szCs w:val="30"/>
        </w:rPr>
      </w:pPr>
      <w:r>
        <w:rPr>
          <w:sz w:val="30"/>
          <w:szCs w:val="30"/>
        </w:rPr>
        <w:t>Piotr Moskała</w:t>
      </w:r>
    </w:p>
    <w:p w14:paraId="01BEFF0E" w14:textId="48CF83FC" w:rsidR="00422CE9" w:rsidRDefault="000C3F37">
      <w:r>
        <w:rPr>
          <w:sz w:val="30"/>
          <w:szCs w:val="30"/>
        </w:rPr>
        <w:t xml:space="preserve">Przewodniczący Rady i Zarządu Dzielnicy III Prądnik Czerwony </w:t>
      </w:r>
      <w:r w:rsidR="003A436D">
        <w:rPr>
          <w:sz w:val="30"/>
          <w:szCs w:val="30"/>
        </w:rPr>
        <w:br/>
      </w:r>
      <w:r w:rsidR="003A436D">
        <w:rPr>
          <w:sz w:val="30"/>
          <w:szCs w:val="30"/>
        </w:rPr>
        <w:br/>
        <w:t xml:space="preserve">Koordynator Biegu </w:t>
      </w:r>
      <w:r w:rsidR="003A436D">
        <w:rPr>
          <w:sz w:val="30"/>
          <w:szCs w:val="30"/>
        </w:rPr>
        <w:br/>
        <w:t xml:space="preserve">Jakub Bem </w:t>
      </w:r>
      <w:r w:rsidR="003A436D">
        <w:rPr>
          <w:sz w:val="30"/>
          <w:szCs w:val="30"/>
        </w:rPr>
        <w:br/>
      </w:r>
      <w:r w:rsidR="003A436D">
        <w:rPr>
          <w:sz w:val="30"/>
          <w:szCs w:val="30"/>
        </w:rPr>
        <w:br/>
      </w:r>
      <w:r w:rsidR="003A436D">
        <w:rPr>
          <w:sz w:val="30"/>
          <w:szCs w:val="30"/>
        </w:rPr>
        <w:br/>
      </w:r>
      <w:r w:rsidR="003A436D">
        <w:rPr>
          <w:sz w:val="30"/>
          <w:szCs w:val="30"/>
        </w:rPr>
        <w:br/>
      </w:r>
    </w:p>
    <w:sectPr w:rsidR="00422CE9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0377" w14:textId="77777777" w:rsidR="00BE0129" w:rsidRDefault="00BE0129">
      <w:r>
        <w:separator/>
      </w:r>
    </w:p>
  </w:endnote>
  <w:endnote w:type="continuationSeparator" w:id="0">
    <w:p w14:paraId="015AE345" w14:textId="77777777" w:rsidR="00BE0129" w:rsidRDefault="00BE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8B5D" w14:textId="77777777" w:rsidR="00422CE9" w:rsidRDefault="00422CE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BE0C" w14:textId="77777777" w:rsidR="00BE0129" w:rsidRDefault="00BE0129">
      <w:r>
        <w:separator/>
      </w:r>
    </w:p>
  </w:footnote>
  <w:footnote w:type="continuationSeparator" w:id="0">
    <w:p w14:paraId="76298DAD" w14:textId="77777777" w:rsidR="00BE0129" w:rsidRDefault="00BE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D5EA" w14:textId="77777777" w:rsidR="00422CE9" w:rsidRDefault="00422CE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0223B"/>
    <w:multiLevelType w:val="hybridMultilevel"/>
    <w:tmpl w:val="5F1AC858"/>
    <w:numStyleLink w:val="Numery"/>
  </w:abstractNum>
  <w:abstractNum w:abstractNumId="1" w15:restartNumberingAfterBreak="0">
    <w:nsid w:val="75761473"/>
    <w:multiLevelType w:val="hybridMultilevel"/>
    <w:tmpl w:val="5F1AC858"/>
    <w:styleLink w:val="Numery"/>
    <w:lvl w:ilvl="0" w:tplc="95A8B32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E826C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CDB0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C80AE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6C05F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F4C71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AF64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68CBB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CB1E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27630029">
    <w:abstractNumId w:val="1"/>
  </w:num>
  <w:num w:numId="2" w16cid:durableId="75925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E9"/>
    <w:rsid w:val="000C3F37"/>
    <w:rsid w:val="00147B3E"/>
    <w:rsid w:val="001D447E"/>
    <w:rsid w:val="003A436D"/>
    <w:rsid w:val="003B3863"/>
    <w:rsid w:val="00422CE9"/>
    <w:rsid w:val="0068135C"/>
    <w:rsid w:val="00791E80"/>
    <w:rsid w:val="00BE0129"/>
    <w:rsid w:val="00C9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AE0C"/>
  <w15:docId w15:val="{9248C90C-A2B3-4471-AE3C-BA9CDD0E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Hohenauer Marek</cp:lastModifiedBy>
  <cp:revision>7</cp:revision>
  <dcterms:created xsi:type="dcterms:W3CDTF">2022-10-10T10:37:00Z</dcterms:created>
  <dcterms:modified xsi:type="dcterms:W3CDTF">2022-10-10T10:54:00Z</dcterms:modified>
</cp:coreProperties>
</file>